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CA3" w:rsidRPr="00C04EFC" w:rsidRDefault="00C04EFC" w:rsidP="00C04E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EFC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C04EFC" w:rsidRDefault="002441C7" w:rsidP="00C04E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</w:t>
      </w:r>
      <w:r w:rsidR="00C04EFC" w:rsidRPr="00C04EFC">
        <w:rPr>
          <w:rFonts w:ascii="Times New Roman" w:hAnsi="Times New Roman" w:cs="Times New Roman"/>
          <w:b/>
          <w:sz w:val="28"/>
          <w:szCs w:val="28"/>
        </w:rPr>
        <w:t xml:space="preserve"> публичных консультаций по проекту</w:t>
      </w:r>
      <w:r w:rsidR="00C04EFC" w:rsidRPr="00C04E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4EFC" w:rsidRPr="00C04EFC" w:rsidRDefault="00C04EFC" w:rsidP="00C04E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EFC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</w:t>
      </w:r>
    </w:p>
    <w:p w:rsidR="00C04EFC" w:rsidRPr="00175D42" w:rsidRDefault="007B58FC" w:rsidP="008D74F3">
      <w:pPr>
        <w:spacing w:after="0" w:line="360" w:lineRule="atLeast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C04EFC" w:rsidRPr="00A64A57">
        <w:rPr>
          <w:rFonts w:ascii="Times New Roman" w:hAnsi="Times New Roman" w:cs="Times New Roman"/>
          <w:sz w:val="26"/>
          <w:szCs w:val="26"/>
        </w:rPr>
        <w:t xml:space="preserve">Настоящим </w:t>
      </w:r>
      <w:r w:rsidR="0098011A" w:rsidRPr="00A64A57">
        <w:rPr>
          <w:rFonts w:ascii="Times New Roman" w:hAnsi="Times New Roman" w:cs="Times New Roman"/>
          <w:sz w:val="26"/>
          <w:szCs w:val="26"/>
        </w:rPr>
        <w:t>МКУ «Управление</w:t>
      </w:r>
      <w:r w:rsidR="00AE6A5E" w:rsidRPr="00A64A57">
        <w:rPr>
          <w:rFonts w:ascii="Times New Roman" w:hAnsi="Times New Roman" w:cs="Times New Roman"/>
          <w:sz w:val="26"/>
          <w:szCs w:val="26"/>
        </w:rPr>
        <w:t xml:space="preserve"> жилищно-коммунального хозяйства </w:t>
      </w:r>
      <w:r w:rsidR="0098011A" w:rsidRPr="00A64A57">
        <w:rPr>
          <w:rFonts w:ascii="Times New Roman" w:hAnsi="Times New Roman" w:cs="Times New Roman"/>
          <w:sz w:val="26"/>
          <w:szCs w:val="26"/>
        </w:rPr>
        <w:t xml:space="preserve">городского </w:t>
      </w:r>
      <w:r w:rsidR="00C04EFC" w:rsidRPr="00A64A57">
        <w:rPr>
          <w:rFonts w:ascii="Times New Roman" w:hAnsi="Times New Roman" w:cs="Times New Roman"/>
          <w:sz w:val="26"/>
          <w:szCs w:val="26"/>
        </w:rPr>
        <w:t>город</w:t>
      </w:r>
      <w:r w:rsidR="0098011A" w:rsidRPr="00A64A57">
        <w:rPr>
          <w:rFonts w:ascii="Times New Roman" w:hAnsi="Times New Roman" w:cs="Times New Roman"/>
          <w:sz w:val="26"/>
          <w:szCs w:val="26"/>
        </w:rPr>
        <w:t>а</w:t>
      </w:r>
      <w:r w:rsidR="00C04EFC" w:rsidRPr="00A64A57">
        <w:rPr>
          <w:rFonts w:ascii="Times New Roman" w:hAnsi="Times New Roman" w:cs="Times New Roman"/>
          <w:sz w:val="26"/>
          <w:szCs w:val="26"/>
        </w:rPr>
        <w:t xml:space="preserve"> Каспийск» </w:t>
      </w:r>
      <w:r w:rsidR="002441C7" w:rsidRPr="00A64A57">
        <w:rPr>
          <w:rFonts w:ascii="Times New Roman" w:hAnsi="Times New Roman" w:cs="Times New Roman"/>
          <w:sz w:val="26"/>
          <w:szCs w:val="26"/>
        </w:rPr>
        <w:t xml:space="preserve">(далее </w:t>
      </w:r>
      <w:r w:rsidR="0098011A" w:rsidRPr="00A64A57">
        <w:rPr>
          <w:rFonts w:ascii="Times New Roman" w:hAnsi="Times New Roman" w:cs="Times New Roman"/>
          <w:sz w:val="26"/>
          <w:szCs w:val="26"/>
        </w:rPr>
        <w:t>–</w:t>
      </w:r>
      <w:r w:rsidR="002441C7" w:rsidRPr="00A64A57">
        <w:rPr>
          <w:rFonts w:ascii="Times New Roman" w:hAnsi="Times New Roman" w:cs="Times New Roman"/>
          <w:sz w:val="26"/>
          <w:szCs w:val="26"/>
        </w:rPr>
        <w:t xml:space="preserve"> </w:t>
      </w:r>
      <w:r w:rsidR="0098011A" w:rsidRPr="00A64A57">
        <w:rPr>
          <w:rFonts w:ascii="Times New Roman" w:hAnsi="Times New Roman" w:cs="Times New Roman"/>
          <w:sz w:val="26"/>
          <w:szCs w:val="26"/>
        </w:rPr>
        <w:t>У</w:t>
      </w:r>
      <w:r w:rsidR="002441C7" w:rsidRPr="00A64A57">
        <w:rPr>
          <w:rFonts w:ascii="Times New Roman" w:hAnsi="Times New Roman" w:cs="Times New Roman"/>
          <w:sz w:val="26"/>
          <w:szCs w:val="26"/>
        </w:rPr>
        <w:t>ЖКХ</w:t>
      </w:r>
      <w:r w:rsidR="0098011A" w:rsidRPr="00A64A57">
        <w:rPr>
          <w:rFonts w:ascii="Times New Roman" w:hAnsi="Times New Roman" w:cs="Times New Roman"/>
          <w:sz w:val="26"/>
          <w:szCs w:val="26"/>
        </w:rPr>
        <w:t xml:space="preserve"> г. Каспийска</w:t>
      </w:r>
      <w:r w:rsidR="002441C7" w:rsidRPr="00A64A57">
        <w:rPr>
          <w:rFonts w:ascii="Times New Roman" w:hAnsi="Times New Roman" w:cs="Times New Roman"/>
          <w:sz w:val="26"/>
          <w:szCs w:val="26"/>
        </w:rPr>
        <w:t xml:space="preserve">) </w:t>
      </w:r>
      <w:r w:rsidR="00C04EFC" w:rsidRPr="00A64A57">
        <w:rPr>
          <w:rFonts w:ascii="Times New Roman" w:hAnsi="Times New Roman" w:cs="Times New Roman"/>
          <w:sz w:val="26"/>
          <w:szCs w:val="26"/>
        </w:rPr>
        <w:t xml:space="preserve">уведомляет о проведении публичных консультаций в целях  </w:t>
      </w:r>
      <w:proofErr w:type="gramStart"/>
      <w:r w:rsidR="00C04EFC" w:rsidRPr="00A64A57">
        <w:rPr>
          <w:rFonts w:ascii="Times New Roman" w:hAnsi="Times New Roman" w:cs="Times New Roman"/>
          <w:sz w:val="26"/>
          <w:szCs w:val="26"/>
        </w:rPr>
        <w:t>оценки регулирующего воздействия проекта стоимости уличной уборки</w:t>
      </w:r>
      <w:proofErr w:type="gramEnd"/>
      <w:r w:rsidR="00C04EFC" w:rsidRPr="00A64A57">
        <w:rPr>
          <w:rFonts w:ascii="Times New Roman" w:hAnsi="Times New Roman" w:cs="Times New Roman"/>
          <w:sz w:val="26"/>
          <w:szCs w:val="26"/>
        </w:rPr>
        <w:t xml:space="preserve"> на территории ГО «город Каспийск».</w:t>
      </w:r>
    </w:p>
    <w:p w:rsidR="00C04EFC" w:rsidRPr="00A64A57" w:rsidRDefault="00C04EFC" w:rsidP="008D74F3">
      <w:p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C04EFC" w:rsidRPr="00A64A57" w:rsidRDefault="00C04EFC" w:rsidP="008D74F3">
      <w:p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A64A57">
        <w:rPr>
          <w:rFonts w:ascii="Times New Roman" w:hAnsi="Times New Roman" w:cs="Times New Roman"/>
          <w:sz w:val="26"/>
          <w:szCs w:val="26"/>
        </w:rPr>
        <w:t xml:space="preserve">   </w:t>
      </w:r>
      <w:r w:rsidR="004D2FA1" w:rsidRPr="00A64A57">
        <w:rPr>
          <w:rFonts w:ascii="Times New Roman" w:hAnsi="Times New Roman" w:cs="Times New Roman"/>
          <w:sz w:val="26"/>
          <w:szCs w:val="26"/>
        </w:rPr>
        <w:t xml:space="preserve">     Разработчик проекта</w:t>
      </w:r>
      <w:r w:rsidRPr="00A64A57">
        <w:rPr>
          <w:rFonts w:ascii="Times New Roman" w:hAnsi="Times New Roman" w:cs="Times New Roman"/>
          <w:sz w:val="26"/>
          <w:szCs w:val="26"/>
        </w:rPr>
        <w:t xml:space="preserve">: </w:t>
      </w:r>
      <w:r w:rsidR="005F21A6" w:rsidRPr="00A64A57">
        <w:rPr>
          <w:rFonts w:ascii="Times New Roman" w:hAnsi="Times New Roman" w:cs="Times New Roman"/>
          <w:sz w:val="26"/>
          <w:szCs w:val="26"/>
          <w:u w:val="single"/>
        </w:rPr>
        <w:t>УЖКХ г. Каспийска</w:t>
      </w:r>
      <w:r w:rsidRPr="00A64A5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A64A57">
        <w:rPr>
          <w:rFonts w:ascii="Times New Roman" w:hAnsi="Times New Roman" w:cs="Times New Roman"/>
          <w:sz w:val="26"/>
          <w:szCs w:val="26"/>
          <w:u w:val="single"/>
        </w:rPr>
        <w:softHyphen/>
      </w:r>
      <w:r w:rsidRPr="00A64A57">
        <w:rPr>
          <w:rFonts w:ascii="Times New Roman" w:hAnsi="Times New Roman" w:cs="Times New Roman"/>
          <w:sz w:val="26"/>
          <w:szCs w:val="26"/>
          <w:u w:val="single"/>
        </w:rPr>
        <w:softHyphen/>
      </w:r>
      <w:r w:rsidRPr="00A64A57">
        <w:rPr>
          <w:rFonts w:ascii="Times New Roman" w:hAnsi="Times New Roman" w:cs="Times New Roman"/>
          <w:sz w:val="26"/>
          <w:szCs w:val="26"/>
          <w:u w:val="single"/>
        </w:rPr>
        <w:softHyphen/>
      </w:r>
      <w:r w:rsidRPr="00A64A57">
        <w:rPr>
          <w:rFonts w:ascii="Times New Roman" w:hAnsi="Times New Roman" w:cs="Times New Roman"/>
          <w:sz w:val="26"/>
          <w:szCs w:val="26"/>
          <w:u w:val="single"/>
        </w:rPr>
        <w:softHyphen/>
      </w:r>
      <w:r w:rsidRPr="00A64A57">
        <w:rPr>
          <w:rFonts w:ascii="Times New Roman" w:hAnsi="Times New Roman" w:cs="Times New Roman"/>
          <w:sz w:val="26"/>
          <w:szCs w:val="26"/>
          <w:u w:val="single"/>
        </w:rPr>
        <w:softHyphen/>
      </w:r>
      <w:r w:rsidRPr="00A64A57">
        <w:rPr>
          <w:rFonts w:ascii="Times New Roman" w:hAnsi="Times New Roman" w:cs="Times New Roman"/>
          <w:sz w:val="26"/>
          <w:szCs w:val="26"/>
          <w:u w:val="single"/>
        </w:rPr>
        <w:softHyphen/>
      </w:r>
      <w:r w:rsidRPr="00A64A57">
        <w:rPr>
          <w:rFonts w:ascii="Times New Roman" w:hAnsi="Times New Roman" w:cs="Times New Roman"/>
          <w:sz w:val="26"/>
          <w:szCs w:val="26"/>
          <w:u w:val="single"/>
        </w:rPr>
        <w:softHyphen/>
      </w:r>
      <w:r w:rsidRPr="00A64A57">
        <w:rPr>
          <w:rFonts w:ascii="Times New Roman" w:hAnsi="Times New Roman" w:cs="Times New Roman"/>
          <w:sz w:val="26"/>
          <w:szCs w:val="26"/>
          <w:u w:val="single"/>
        </w:rPr>
        <w:softHyphen/>
      </w:r>
      <w:r w:rsidRPr="00A64A57">
        <w:rPr>
          <w:rFonts w:ascii="Times New Roman" w:hAnsi="Times New Roman" w:cs="Times New Roman"/>
          <w:sz w:val="26"/>
          <w:szCs w:val="26"/>
          <w:u w:val="single"/>
        </w:rPr>
        <w:softHyphen/>
      </w:r>
      <w:r w:rsidRPr="00A64A57">
        <w:rPr>
          <w:rFonts w:ascii="Times New Roman" w:hAnsi="Times New Roman" w:cs="Times New Roman"/>
          <w:sz w:val="26"/>
          <w:szCs w:val="26"/>
          <w:u w:val="single"/>
        </w:rPr>
        <w:softHyphen/>
      </w:r>
      <w:r w:rsidRPr="00A64A57">
        <w:rPr>
          <w:rFonts w:ascii="Times New Roman" w:hAnsi="Times New Roman" w:cs="Times New Roman"/>
          <w:sz w:val="26"/>
          <w:szCs w:val="26"/>
          <w:u w:val="single"/>
        </w:rPr>
        <w:softHyphen/>
      </w:r>
      <w:r w:rsidRPr="00A64A57">
        <w:rPr>
          <w:rFonts w:ascii="Times New Roman" w:hAnsi="Times New Roman" w:cs="Times New Roman"/>
          <w:sz w:val="26"/>
          <w:szCs w:val="26"/>
          <w:u w:val="single"/>
        </w:rPr>
        <w:softHyphen/>
      </w:r>
      <w:r w:rsidRPr="00A64A57">
        <w:rPr>
          <w:rFonts w:ascii="Times New Roman" w:hAnsi="Times New Roman" w:cs="Times New Roman"/>
          <w:sz w:val="26"/>
          <w:szCs w:val="26"/>
          <w:u w:val="single"/>
        </w:rPr>
        <w:softHyphen/>
      </w:r>
      <w:r w:rsidRPr="00A64A57">
        <w:rPr>
          <w:rFonts w:ascii="Times New Roman" w:hAnsi="Times New Roman" w:cs="Times New Roman"/>
          <w:sz w:val="26"/>
          <w:szCs w:val="26"/>
          <w:u w:val="single"/>
        </w:rPr>
        <w:softHyphen/>
      </w:r>
      <w:r w:rsidRPr="00A64A57">
        <w:rPr>
          <w:rFonts w:ascii="Times New Roman" w:hAnsi="Times New Roman" w:cs="Times New Roman"/>
          <w:sz w:val="26"/>
          <w:szCs w:val="26"/>
          <w:u w:val="single"/>
        </w:rPr>
        <w:softHyphen/>
      </w:r>
      <w:r w:rsidRPr="00A64A57">
        <w:rPr>
          <w:rFonts w:ascii="Times New Roman" w:hAnsi="Times New Roman" w:cs="Times New Roman"/>
          <w:sz w:val="26"/>
          <w:szCs w:val="26"/>
          <w:u w:val="single"/>
        </w:rPr>
        <w:softHyphen/>
      </w:r>
      <w:r w:rsidRPr="00A64A57">
        <w:rPr>
          <w:rFonts w:ascii="Times New Roman" w:hAnsi="Times New Roman" w:cs="Times New Roman"/>
          <w:sz w:val="26"/>
          <w:szCs w:val="26"/>
          <w:u w:val="single"/>
        </w:rPr>
        <w:softHyphen/>
      </w:r>
      <w:r w:rsidRPr="00A64A57">
        <w:rPr>
          <w:rFonts w:ascii="Times New Roman" w:hAnsi="Times New Roman" w:cs="Times New Roman"/>
          <w:sz w:val="26"/>
          <w:szCs w:val="26"/>
          <w:u w:val="single"/>
        </w:rPr>
        <w:softHyphen/>
      </w:r>
    </w:p>
    <w:p w:rsidR="00C04EFC" w:rsidRPr="00A64A57" w:rsidRDefault="00C04EFC" w:rsidP="008D74F3">
      <w:p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A64A57">
        <w:rPr>
          <w:rFonts w:ascii="Times New Roman" w:hAnsi="Times New Roman" w:cs="Times New Roman"/>
          <w:sz w:val="26"/>
          <w:szCs w:val="26"/>
        </w:rPr>
        <w:t xml:space="preserve">Сроки проведения публичных консультаций: </w:t>
      </w:r>
      <w:r w:rsidRPr="00A64A57">
        <w:rPr>
          <w:rFonts w:ascii="Times New Roman" w:hAnsi="Times New Roman" w:cs="Times New Roman"/>
          <w:sz w:val="26"/>
          <w:szCs w:val="26"/>
          <w:u w:val="single"/>
        </w:rPr>
        <w:t>с 1</w:t>
      </w:r>
      <w:r w:rsidR="00062762">
        <w:rPr>
          <w:rFonts w:ascii="Times New Roman" w:hAnsi="Times New Roman" w:cs="Times New Roman"/>
          <w:sz w:val="26"/>
          <w:szCs w:val="26"/>
          <w:u w:val="single"/>
        </w:rPr>
        <w:t>3</w:t>
      </w:r>
      <w:r w:rsidRPr="00A64A5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5F21A6" w:rsidRPr="00A64A57">
        <w:rPr>
          <w:rFonts w:ascii="Times New Roman" w:hAnsi="Times New Roman" w:cs="Times New Roman"/>
          <w:sz w:val="26"/>
          <w:szCs w:val="26"/>
          <w:u w:val="single"/>
        </w:rPr>
        <w:t>декабря</w:t>
      </w:r>
      <w:r w:rsidRPr="00A64A57">
        <w:rPr>
          <w:rFonts w:ascii="Times New Roman" w:hAnsi="Times New Roman" w:cs="Times New Roman"/>
          <w:sz w:val="26"/>
          <w:szCs w:val="26"/>
          <w:u w:val="single"/>
        </w:rPr>
        <w:t xml:space="preserve"> по </w:t>
      </w:r>
      <w:r w:rsidR="005F21A6" w:rsidRPr="00A64A57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A40FC8">
        <w:rPr>
          <w:rFonts w:ascii="Times New Roman" w:hAnsi="Times New Roman" w:cs="Times New Roman"/>
          <w:sz w:val="26"/>
          <w:szCs w:val="26"/>
          <w:u w:val="single"/>
        </w:rPr>
        <w:t>2 д</w:t>
      </w:r>
      <w:r w:rsidR="005F21A6" w:rsidRPr="00A64A57">
        <w:rPr>
          <w:rFonts w:ascii="Times New Roman" w:hAnsi="Times New Roman" w:cs="Times New Roman"/>
          <w:sz w:val="26"/>
          <w:szCs w:val="26"/>
          <w:u w:val="single"/>
        </w:rPr>
        <w:t>екабря</w:t>
      </w:r>
      <w:r w:rsidRPr="00A64A57">
        <w:rPr>
          <w:rFonts w:ascii="Times New Roman" w:hAnsi="Times New Roman" w:cs="Times New Roman"/>
          <w:sz w:val="26"/>
          <w:szCs w:val="26"/>
          <w:u w:val="single"/>
        </w:rPr>
        <w:t xml:space="preserve"> 201</w:t>
      </w:r>
      <w:r w:rsidR="005F21A6" w:rsidRPr="00A64A57">
        <w:rPr>
          <w:rFonts w:ascii="Times New Roman" w:hAnsi="Times New Roman" w:cs="Times New Roman"/>
          <w:sz w:val="26"/>
          <w:szCs w:val="26"/>
          <w:u w:val="single"/>
        </w:rPr>
        <w:t>9</w:t>
      </w:r>
      <w:r w:rsidRPr="00A64A57">
        <w:rPr>
          <w:rFonts w:ascii="Times New Roman" w:hAnsi="Times New Roman" w:cs="Times New Roman"/>
          <w:sz w:val="26"/>
          <w:szCs w:val="26"/>
          <w:u w:val="single"/>
        </w:rPr>
        <w:t>г</w:t>
      </w:r>
      <w:r w:rsidR="004D2FA1" w:rsidRPr="00A64A57">
        <w:rPr>
          <w:rFonts w:ascii="Times New Roman" w:hAnsi="Times New Roman" w:cs="Times New Roman"/>
          <w:sz w:val="26"/>
          <w:szCs w:val="26"/>
          <w:u w:val="single"/>
        </w:rPr>
        <w:t>ода</w:t>
      </w:r>
      <w:r w:rsidRPr="00A64A57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C04EFC" w:rsidRPr="00A64A57" w:rsidRDefault="00C04EFC" w:rsidP="008D74F3">
      <w:p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4D2FA1" w:rsidRPr="00A64A57" w:rsidRDefault="00C04EFC" w:rsidP="008D74F3">
      <w:p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A64A57">
        <w:rPr>
          <w:rFonts w:ascii="Times New Roman" w:hAnsi="Times New Roman" w:cs="Times New Roman"/>
          <w:sz w:val="26"/>
          <w:szCs w:val="26"/>
        </w:rPr>
        <w:t xml:space="preserve">        Способ направления предложений: </w:t>
      </w:r>
    </w:p>
    <w:p w:rsidR="00C04EFC" w:rsidRPr="00A64A57" w:rsidRDefault="00C04EFC" w:rsidP="008D74F3">
      <w:p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A64A57">
        <w:rPr>
          <w:rFonts w:ascii="Times New Roman" w:hAnsi="Times New Roman" w:cs="Times New Roman"/>
          <w:sz w:val="26"/>
          <w:szCs w:val="26"/>
        </w:rPr>
        <w:t xml:space="preserve">        </w:t>
      </w:r>
      <w:r w:rsidR="00F62196" w:rsidRPr="00A64A57">
        <w:rPr>
          <w:rFonts w:ascii="Times New Roman" w:hAnsi="Times New Roman" w:cs="Times New Roman"/>
          <w:sz w:val="26"/>
          <w:szCs w:val="26"/>
        </w:rPr>
        <w:t>Размещение на сайте администрации городского округа</w:t>
      </w:r>
      <w:r w:rsidRPr="00A64A57">
        <w:rPr>
          <w:rFonts w:ascii="Times New Roman" w:hAnsi="Times New Roman" w:cs="Times New Roman"/>
          <w:sz w:val="26"/>
          <w:szCs w:val="26"/>
        </w:rPr>
        <w:t xml:space="preserve"> на адрес </w:t>
      </w:r>
      <w:hyperlink r:id="rId6" w:history="1">
        <w:r w:rsidR="00FD74F9" w:rsidRPr="00A64A57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="00FD74F9" w:rsidRPr="00A64A57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FD74F9" w:rsidRPr="00A64A57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kaspiysk</w:t>
        </w:r>
        <w:proofErr w:type="spellEnd"/>
        <w:r w:rsidR="00FD74F9" w:rsidRPr="00A64A57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="00FD74F9" w:rsidRPr="00A64A57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org</w:t>
        </w:r>
      </w:hyperlink>
      <w:r w:rsidR="00FD74F9" w:rsidRPr="00A64A5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FD74F9" w:rsidRPr="00A64A57">
        <w:rPr>
          <w:rFonts w:ascii="Times New Roman" w:hAnsi="Times New Roman" w:cs="Times New Roman"/>
          <w:sz w:val="26"/>
          <w:szCs w:val="26"/>
        </w:rPr>
        <w:t xml:space="preserve">  в виде прикрепленного файла.</w:t>
      </w:r>
    </w:p>
    <w:p w:rsidR="004D2FA1" w:rsidRPr="00A64A57" w:rsidRDefault="004D2FA1" w:rsidP="008D74F3">
      <w:p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FD74F9" w:rsidRPr="00A64A57" w:rsidRDefault="00FD74F9" w:rsidP="008D74F3">
      <w:p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A64A57">
        <w:rPr>
          <w:rFonts w:ascii="Times New Roman" w:hAnsi="Times New Roman" w:cs="Times New Roman"/>
          <w:sz w:val="26"/>
          <w:szCs w:val="26"/>
        </w:rPr>
        <w:t xml:space="preserve">         Сроки приема предложений </w:t>
      </w:r>
      <w:r w:rsidR="004D2FA1" w:rsidRPr="008D74F3">
        <w:rPr>
          <w:rFonts w:ascii="Times New Roman" w:hAnsi="Times New Roman" w:cs="Times New Roman"/>
          <w:b/>
          <w:sz w:val="26"/>
          <w:szCs w:val="26"/>
          <w:u w:val="single"/>
        </w:rPr>
        <w:t>до 2</w:t>
      </w:r>
      <w:r w:rsidR="005F21A6" w:rsidRPr="008D74F3">
        <w:rPr>
          <w:rFonts w:ascii="Times New Roman" w:hAnsi="Times New Roman" w:cs="Times New Roman"/>
          <w:b/>
          <w:sz w:val="26"/>
          <w:szCs w:val="26"/>
          <w:u w:val="single"/>
        </w:rPr>
        <w:t>2</w:t>
      </w:r>
      <w:r w:rsidR="004D2FA1" w:rsidRPr="008D74F3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  <w:r w:rsidR="005F21A6" w:rsidRPr="008D74F3">
        <w:rPr>
          <w:rFonts w:ascii="Times New Roman" w:hAnsi="Times New Roman" w:cs="Times New Roman"/>
          <w:b/>
          <w:sz w:val="26"/>
          <w:szCs w:val="26"/>
          <w:u w:val="single"/>
        </w:rPr>
        <w:t>12</w:t>
      </w:r>
      <w:r w:rsidR="004D2FA1" w:rsidRPr="008D74F3">
        <w:rPr>
          <w:rFonts w:ascii="Times New Roman" w:hAnsi="Times New Roman" w:cs="Times New Roman"/>
          <w:b/>
          <w:sz w:val="26"/>
          <w:szCs w:val="26"/>
          <w:u w:val="single"/>
        </w:rPr>
        <w:t>.201</w:t>
      </w:r>
      <w:r w:rsidR="005F21A6" w:rsidRPr="008D74F3">
        <w:rPr>
          <w:rFonts w:ascii="Times New Roman" w:hAnsi="Times New Roman" w:cs="Times New Roman"/>
          <w:b/>
          <w:sz w:val="26"/>
          <w:szCs w:val="26"/>
          <w:u w:val="single"/>
        </w:rPr>
        <w:t xml:space="preserve">9 </w:t>
      </w:r>
      <w:r w:rsidR="004D2FA1" w:rsidRPr="008D74F3">
        <w:rPr>
          <w:rFonts w:ascii="Times New Roman" w:hAnsi="Times New Roman" w:cs="Times New Roman"/>
          <w:b/>
          <w:sz w:val="26"/>
          <w:szCs w:val="26"/>
          <w:u w:val="single"/>
        </w:rPr>
        <w:t>год</w:t>
      </w:r>
      <w:r w:rsidR="008A770C" w:rsidRPr="008D74F3">
        <w:rPr>
          <w:rFonts w:ascii="Times New Roman" w:hAnsi="Times New Roman" w:cs="Times New Roman"/>
          <w:b/>
          <w:sz w:val="26"/>
          <w:szCs w:val="26"/>
          <w:u w:val="single"/>
        </w:rPr>
        <w:t>а</w:t>
      </w:r>
      <w:r w:rsidR="004D2FA1" w:rsidRPr="008D74F3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:rsidR="004D2FA1" w:rsidRPr="00A64A57" w:rsidRDefault="004D2FA1" w:rsidP="008D74F3">
      <w:p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FD74F9" w:rsidRPr="00A64A57" w:rsidRDefault="00FD74F9" w:rsidP="008D74F3">
      <w:p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A64A57">
        <w:rPr>
          <w:rFonts w:ascii="Times New Roman" w:hAnsi="Times New Roman" w:cs="Times New Roman"/>
          <w:sz w:val="26"/>
          <w:szCs w:val="26"/>
        </w:rPr>
        <w:t xml:space="preserve">         Все полученные предложения будут рассмотрены. </w:t>
      </w:r>
    </w:p>
    <w:p w:rsidR="004D2FA1" w:rsidRPr="00A64A57" w:rsidRDefault="004D2FA1" w:rsidP="008D74F3">
      <w:p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FD74F9" w:rsidRPr="00A64A57" w:rsidRDefault="00FD74F9" w:rsidP="008D74F3">
      <w:p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A64A57">
        <w:rPr>
          <w:rFonts w:ascii="Times New Roman" w:hAnsi="Times New Roman" w:cs="Times New Roman"/>
          <w:sz w:val="26"/>
          <w:szCs w:val="26"/>
        </w:rPr>
        <w:t xml:space="preserve">         Сводка полученных предложений будет размещена на сайте  </w:t>
      </w:r>
      <w:hyperlink r:id="rId7" w:history="1">
        <w:r w:rsidR="005C72A1" w:rsidRPr="00A64A57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kasp</w:t>
        </w:r>
        <w:r w:rsidR="005C72A1" w:rsidRPr="00A64A57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="005C72A1" w:rsidRPr="00A64A57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info</w:t>
        </w:r>
        <w:r w:rsidR="005C72A1" w:rsidRPr="00A64A57">
          <w:rPr>
            <w:rStyle w:val="a3"/>
            <w:rFonts w:ascii="Times New Roman" w:hAnsi="Times New Roman" w:cs="Times New Roman"/>
            <w:sz w:val="26"/>
            <w:szCs w:val="26"/>
          </w:rPr>
          <w:t>@</w:t>
        </w:r>
        <w:r w:rsidR="005C72A1" w:rsidRPr="00A64A57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yandex</w:t>
        </w:r>
        <w:r w:rsidR="005C72A1" w:rsidRPr="00A64A57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="005C72A1" w:rsidRPr="00A64A57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="008A770C" w:rsidRPr="00A64A57">
        <w:rPr>
          <w:rFonts w:ascii="Times New Roman" w:hAnsi="Times New Roman" w:cs="Times New Roman"/>
          <w:sz w:val="26"/>
          <w:szCs w:val="26"/>
        </w:rPr>
        <w:t xml:space="preserve"> </w:t>
      </w:r>
      <w:r w:rsidR="005F21A6" w:rsidRPr="00A64A57">
        <w:rPr>
          <w:rFonts w:ascii="Times New Roman" w:hAnsi="Times New Roman" w:cs="Times New Roman"/>
          <w:sz w:val="26"/>
          <w:szCs w:val="26"/>
        </w:rPr>
        <w:t xml:space="preserve"> </w:t>
      </w:r>
      <w:r w:rsidRPr="00A64A57">
        <w:rPr>
          <w:rFonts w:ascii="Times New Roman" w:hAnsi="Times New Roman" w:cs="Times New Roman"/>
          <w:sz w:val="26"/>
          <w:szCs w:val="26"/>
        </w:rPr>
        <w:t xml:space="preserve">не позднее </w:t>
      </w:r>
      <w:r w:rsidR="005F21A6" w:rsidRPr="008D74F3">
        <w:rPr>
          <w:rFonts w:ascii="Times New Roman" w:hAnsi="Times New Roman" w:cs="Times New Roman"/>
          <w:b/>
          <w:sz w:val="26"/>
          <w:szCs w:val="26"/>
          <w:u w:val="single"/>
        </w:rPr>
        <w:t>23</w:t>
      </w:r>
      <w:r w:rsidR="004D2FA1" w:rsidRPr="008D74F3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  <w:r w:rsidR="005F21A6" w:rsidRPr="008D74F3">
        <w:rPr>
          <w:rFonts w:ascii="Times New Roman" w:hAnsi="Times New Roman" w:cs="Times New Roman"/>
          <w:b/>
          <w:sz w:val="26"/>
          <w:szCs w:val="26"/>
          <w:u w:val="single"/>
        </w:rPr>
        <w:t>12</w:t>
      </w:r>
      <w:r w:rsidRPr="008D74F3">
        <w:rPr>
          <w:rFonts w:ascii="Times New Roman" w:hAnsi="Times New Roman" w:cs="Times New Roman"/>
          <w:b/>
          <w:sz w:val="26"/>
          <w:szCs w:val="26"/>
          <w:u w:val="single"/>
        </w:rPr>
        <w:t>.201</w:t>
      </w:r>
      <w:r w:rsidR="005F21A6" w:rsidRPr="008D74F3">
        <w:rPr>
          <w:rFonts w:ascii="Times New Roman" w:hAnsi="Times New Roman" w:cs="Times New Roman"/>
          <w:b/>
          <w:sz w:val="26"/>
          <w:szCs w:val="26"/>
          <w:u w:val="single"/>
        </w:rPr>
        <w:t xml:space="preserve">9 </w:t>
      </w:r>
      <w:r w:rsidRPr="008D74F3">
        <w:rPr>
          <w:rFonts w:ascii="Times New Roman" w:hAnsi="Times New Roman" w:cs="Times New Roman"/>
          <w:b/>
          <w:sz w:val="26"/>
          <w:szCs w:val="26"/>
          <w:u w:val="single"/>
        </w:rPr>
        <w:t>г</w:t>
      </w:r>
      <w:r w:rsidR="004D2FA1" w:rsidRPr="008D74F3">
        <w:rPr>
          <w:rFonts w:ascii="Times New Roman" w:hAnsi="Times New Roman" w:cs="Times New Roman"/>
          <w:b/>
          <w:sz w:val="26"/>
          <w:szCs w:val="26"/>
          <w:u w:val="single"/>
        </w:rPr>
        <w:t>од</w:t>
      </w:r>
      <w:r w:rsidR="008A770C" w:rsidRPr="008D74F3">
        <w:rPr>
          <w:rFonts w:ascii="Times New Roman" w:hAnsi="Times New Roman" w:cs="Times New Roman"/>
          <w:b/>
          <w:sz w:val="26"/>
          <w:szCs w:val="26"/>
          <w:u w:val="single"/>
        </w:rPr>
        <w:t>а</w:t>
      </w:r>
      <w:r w:rsidRPr="008D74F3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:rsidR="00FD74F9" w:rsidRPr="00A64A57" w:rsidRDefault="00FD74F9" w:rsidP="008D74F3">
      <w:p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A64A57">
        <w:rPr>
          <w:rFonts w:ascii="Times New Roman" w:hAnsi="Times New Roman" w:cs="Times New Roman"/>
          <w:sz w:val="26"/>
          <w:szCs w:val="26"/>
        </w:rPr>
        <w:t xml:space="preserve">           Прилагаемые к уведомлению документы:</w:t>
      </w:r>
    </w:p>
    <w:p w:rsidR="00FD74F9" w:rsidRPr="00A64A57" w:rsidRDefault="005F21A6" w:rsidP="008D74F3">
      <w:pPr>
        <w:pStyle w:val="a4"/>
        <w:numPr>
          <w:ilvl w:val="0"/>
          <w:numId w:val="1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A64A57">
        <w:rPr>
          <w:rFonts w:ascii="Times New Roman" w:hAnsi="Times New Roman" w:cs="Times New Roman"/>
          <w:sz w:val="26"/>
          <w:szCs w:val="26"/>
        </w:rPr>
        <w:t>Проект Постановления А</w:t>
      </w:r>
      <w:r w:rsidR="00FD74F9" w:rsidRPr="00A64A57">
        <w:rPr>
          <w:rFonts w:ascii="Times New Roman" w:hAnsi="Times New Roman" w:cs="Times New Roman"/>
          <w:sz w:val="26"/>
          <w:szCs w:val="26"/>
        </w:rPr>
        <w:t>дминистрации городского округа «город Каспийск»;</w:t>
      </w:r>
    </w:p>
    <w:p w:rsidR="00FD74F9" w:rsidRPr="00A64A57" w:rsidRDefault="00FD74F9" w:rsidP="008D74F3">
      <w:pPr>
        <w:pStyle w:val="a4"/>
        <w:numPr>
          <w:ilvl w:val="0"/>
          <w:numId w:val="1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A64A57">
        <w:rPr>
          <w:rFonts w:ascii="Times New Roman" w:hAnsi="Times New Roman" w:cs="Times New Roman"/>
          <w:sz w:val="26"/>
          <w:szCs w:val="26"/>
          <w:u w:val="single"/>
        </w:rPr>
        <w:t>Расчеты затрат</w:t>
      </w:r>
      <w:r w:rsidR="004D2FA1" w:rsidRPr="00A64A57">
        <w:rPr>
          <w:rFonts w:ascii="Times New Roman" w:hAnsi="Times New Roman" w:cs="Times New Roman"/>
          <w:sz w:val="26"/>
          <w:szCs w:val="26"/>
          <w:u w:val="single"/>
        </w:rPr>
        <w:t xml:space="preserve"> на санитарную</w:t>
      </w:r>
      <w:r w:rsidRPr="00A64A57">
        <w:rPr>
          <w:rFonts w:ascii="Times New Roman" w:hAnsi="Times New Roman" w:cs="Times New Roman"/>
          <w:sz w:val="26"/>
          <w:szCs w:val="26"/>
          <w:u w:val="single"/>
        </w:rPr>
        <w:t xml:space="preserve"> очистку </w:t>
      </w:r>
      <w:proofErr w:type="gramStart"/>
      <w:r w:rsidRPr="00A64A57">
        <w:rPr>
          <w:rFonts w:ascii="Times New Roman" w:hAnsi="Times New Roman" w:cs="Times New Roman"/>
          <w:sz w:val="26"/>
          <w:szCs w:val="26"/>
          <w:u w:val="single"/>
        </w:rPr>
        <w:t>г</w:t>
      </w:r>
      <w:proofErr w:type="gramEnd"/>
      <w:r w:rsidRPr="00A64A57">
        <w:rPr>
          <w:rFonts w:ascii="Times New Roman" w:hAnsi="Times New Roman" w:cs="Times New Roman"/>
          <w:sz w:val="26"/>
          <w:szCs w:val="26"/>
          <w:u w:val="single"/>
        </w:rPr>
        <w:t>.</w:t>
      </w:r>
      <w:r w:rsidR="00AE6A5E" w:rsidRPr="00A64A5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A64A57">
        <w:rPr>
          <w:rFonts w:ascii="Times New Roman" w:hAnsi="Times New Roman" w:cs="Times New Roman"/>
          <w:sz w:val="26"/>
          <w:szCs w:val="26"/>
          <w:u w:val="single"/>
        </w:rPr>
        <w:t>Каспийск на 20</w:t>
      </w:r>
      <w:r w:rsidR="005F1427" w:rsidRPr="00A64A57">
        <w:rPr>
          <w:rFonts w:ascii="Times New Roman" w:hAnsi="Times New Roman" w:cs="Times New Roman"/>
          <w:sz w:val="26"/>
          <w:szCs w:val="26"/>
          <w:u w:val="single"/>
        </w:rPr>
        <w:t xml:space="preserve">20 </w:t>
      </w:r>
      <w:r w:rsidRPr="00A64A57">
        <w:rPr>
          <w:rFonts w:ascii="Times New Roman" w:hAnsi="Times New Roman" w:cs="Times New Roman"/>
          <w:sz w:val="26"/>
          <w:szCs w:val="26"/>
          <w:u w:val="single"/>
        </w:rPr>
        <w:t>г</w:t>
      </w:r>
      <w:r w:rsidR="004D2FA1" w:rsidRPr="00A64A57">
        <w:rPr>
          <w:rFonts w:ascii="Times New Roman" w:hAnsi="Times New Roman" w:cs="Times New Roman"/>
          <w:sz w:val="26"/>
          <w:szCs w:val="26"/>
          <w:u w:val="single"/>
        </w:rPr>
        <w:t>од</w:t>
      </w:r>
      <w:r w:rsidRPr="00A64A57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FD74F9" w:rsidRPr="00A64A57" w:rsidRDefault="00FD74F9" w:rsidP="008D74F3">
      <w:pPr>
        <w:spacing w:after="0" w:line="360" w:lineRule="atLeast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64A57">
        <w:rPr>
          <w:rFonts w:ascii="Times New Roman" w:hAnsi="Times New Roman" w:cs="Times New Roman"/>
          <w:sz w:val="26"/>
          <w:szCs w:val="26"/>
        </w:rPr>
        <w:t xml:space="preserve">В целях оценки регулирующего воздействия указанного проекта и выявления в нем   положений, вводящих избыточные административные и иные ограничения и обязанности для физических  и юридических лиц в сфере предпринимательской </w:t>
      </w:r>
      <w:r w:rsidR="00F62196" w:rsidRPr="00A64A57">
        <w:rPr>
          <w:rFonts w:ascii="Times New Roman" w:hAnsi="Times New Roman" w:cs="Times New Roman"/>
          <w:sz w:val="26"/>
          <w:szCs w:val="26"/>
        </w:rPr>
        <w:t xml:space="preserve">и инвестиционной </w:t>
      </w:r>
      <w:bookmarkStart w:id="0" w:name="_GoBack"/>
      <w:bookmarkEnd w:id="0"/>
      <w:r w:rsidRPr="00A64A57">
        <w:rPr>
          <w:rFonts w:ascii="Times New Roman" w:hAnsi="Times New Roman" w:cs="Times New Roman"/>
          <w:sz w:val="26"/>
          <w:szCs w:val="26"/>
        </w:rPr>
        <w:t xml:space="preserve">деятельности. </w:t>
      </w:r>
    </w:p>
    <w:p w:rsidR="008D74F3" w:rsidRDefault="00FD74F9" w:rsidP="008D74F3">
      <w:pPr>
        <w:spacing w:after="0" w:line="360" w:lineRule="atLeast"/>
        <w:ind w:left="709" w:hanging="283"/>
        <w:jc w:val="both"/>
        <w:rPr>
          <w:rFonts w:ascii="Times New Roman" w:hAnsi="Times New Roman" w:cs="Times New Roman"/>
          <w:sz w:val="26"/>
          <w:szCs w:val="26"/>
        </w:rPr>
      </w:pPr>
      <w:r w:rsidRPr="00A64A57">
        <w:rPr>
          <w:rFonts w:ascii="Times New Roman" w:hAnsi="Times New Roman" w:cs="Times New Roman"/>
          <w:sz w:val="26"/>
          <w:szCs w:val="26"/>
        </w:rPr>
        <w:t>Обоснованные необходимости разработки проекта нормативного правового акта:</w:t>
      </w:r>
    </w:p>
    <w:p w:rsidR="00175D42" w:rsidRPr="008D74F3" w:rsidRDefault="008D74F3" w:rsidP="00534AC4">
      <w:pPr>
        <w:spacing w:after="0" w:line="360" w:lineRule="atLeast"/>
        <w:ind w:left="709" w:hanging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75D42">
        <w:rPr>
          <w:rFonts w:ascii="Times New Roman" w:hAnsi="Times New Roman" w:cs="Times New Roman"/>
          <w:sz w:val="26"/>
          <w:szCs w:val="26"/>
        </w:rPr>
        <w:t>1)</w:t>
      </w:r>
      <w:r w:rsidR="00AE6A5E" w:rsidRPr="008D74F3">
        <w:rPr>
          <w:rFonts w:ascii="Times New Roman" w:hAnsi="Times New Roman" w:cs="Times New Roman"/>
          <w:sz w:val="26"/>
          <w:szCs w:val="26"/>
        </w:rPr>
        <w:t xml:space="preserve">Увеличение </w:t>
      </w:r>
      <w:r w:rsidR="00795F89" w:rsidRPr="008D74F3">
        <w:rPr>
          <w:rFonts w:ascii="Times New Roman" w:hAnsi="Times New Roman" w:cs="Times New Roman"/>
          <w:sz w:val="26"/>
          <w:szCs w:val="26"/>
        </w:rPr>
        <w:t xml:space="preserve">МРОТ </w:t>
      </w:r>
      <w:r w:rsidR="00AE6A5E" w:rsidRPr="008D74F3">
        <w:rPr>
          <w:rFonts w:ascii="Times New Roman" w:hAnsi="Times New Roman" w:cs="Times New Roman"/>
          <w:sz w:val="26"/>
          <w:szCs w:val="26"/>
        </w:rPr>
        <w:t xml:space="preserve"> 01.01.</w:t>
      </w:r>
      <w:r w:rsidR="00FD74F9" w:rsidRPr="008D74F3">
        <w:rPr>
          <w:rFonts w:ascii="Times New Roman" w:hAnsi="Times New Roman" w:cs="Times New Roman"/>
          <w:sz w:val="26"/>
          <w:szCs w:val="26"/>
        </w:rPr>
        <w:t>20</w:t>
      </w:r>
      <w:r w:rsidR="005F1427" w:rsidRPr="008D74F3">
        <w:rPr>
          <w:rFonts w:ascii="Times New Roman" w:hAnsi="Times New Roman" w:cs="Times New Roman"/>
          <w:sz w:val="26"/>
          <w:szCs w:val="26"/>
        </w:rPr>
        <w:t>20</w:t>
      </w:r>
      <w:r w:rsidR="00FD74F9" w:rsidRPr="008D74F3">
        <w:rPr>
          <w:rFonts w:ascii="Times New Roman" w:hAnsi="Times New Roman" w:cs="Times New Roman"/>
          <w:sz w:val="26"/>
          <w:szCs w:val="26"/>
        </w:rPr>
        <w:t>г.</w:t>
      </w:r>
      <w:r w:rsidR="00276AB0" w:rsidRPr="008D74F3">
        <w:rPr>
          <w:rFonts w:ascii="Times New Roman" w:hAnsi="Times New Roman" w:cs="Times New Roman"/>
          <w:sz w:val="26"/>
          <w:szCs w:val="26"/>
        </w:rPr>
        <w:t xml:space="preserve"> на</w:t>
      </w:r>
      <w:r w:rsidR="00A55B35" w:rsidRPr="008D74F3">
        <w:rPr>
          <w:rFonts w:ascii="Times New Roman" w:hAnsi="Times New Roman" w:cs="Times New Roman"/>
          <w:sz w:val="26"/>
          <w:szCs w:val="26"/>
        </w:rPr>
        <w:t xml:space="preserve"> 850 р.</w:t>
      </w:r>
      <w:r w:rsidR="00276AB0" w:rsidRPr="008D74F3">
        <w:rPr>
          <w:rFonts w:ascii="Times New Roman" w:hAnsi="Times New Roman" w:cs="Times New Roman"/>
          <w:sz w:val="26"/>
          <w:szCs w:val="26"/>
        </w:rPr>
        <w:t xml:space="preserve"> </w:t>
      </w:r>
      <w:r w:rsidR="00A55B35" w:rsidRPr="008D74F3">
        <w:rPr>
          <w:rFonts w:ascii="Times New Roman" w:hAnsi="Times New Roman" w:cs="Times New Roman"/>
          <w:sz w:val="26"/>
          <w:szCs w:val="26"/>
        </w:rPr>
        <w:t>(</w:t>
      </w:r>
      <w:r w:rsidR="005F1427" w:rsidRPr="008D74F3">
        <w:rPr>
          <w:rFonts w:ascii="Times New Roman" w:hAnsi="Times New Roman" w:cs="Times New Roman"/>
          <w:sz w:val="26"/>
          <w:szCs w:val="26"/>
        </w:rPr>
        <w:t>12130</w:t>
      </w:r>
      <w:r w:rsidR="00276AB0" w:rsidRPr="008D74F3">
        <w:rPr>
          <w:rFonts w:ascii="Times New Roman" w:hAnsi="Times New Roman" w:cs="Times New Roman"/>
          <w:sz w:val="26"/>
          <w:szCs w:val="26"/>
        </w:rPr>
        <w:t xml:space="preserve"> рублей</w:t>
      </w:r>
      <w:r w:rsidR="00A55B35" w:rsidRPr="008D74F3">
        <w:rPr>
          <w:rFonts w:ascii="Times New Roman" w:hAnsi="Times New Roman" w:cs="Times New Roman"/>
          <w:sz w:val="26"/>
          <w:szCs w:val="26"/>
        </w:rPr>
        <w:t>)</w:t>
      </w:r>
      <w:r w:rsidR="00276AB0" w:rsidRPr="008D74F3">
        <w:rPr>
          <w:rFonts w:ascii="Times New Roman" w:hAnsi="Times New Roman" w:cs="Times New Roman"/>
          <w:sz w:val="26"/>
          <w:szCs w:val="26"/>
        </w:rPr>
        <w:t xml:space="preserve"> </w:t>
      </w:r>
      <w:r w:rsidR="004D2FA1" w:rsidRPr="008D74F3">
        <w:rPr>
          <w:rFonts w:ascii="Times New Roman" w:hAnsi="Times New Roman" w:cs="Times New Roman"/>
          <w:sz w:val="26"/>
          <w:szCs w:val="26"/>
        </w:rPr>
        <w:t xml:space="preserve">с </w:t>
      </w:r>
      <w:r w:rsidR="00AE6A5E" w:rsidRPr="008D74F3">
        <w:rPr>
          <w:rFonts w:ascii="Times New Roman" w:hAnsi="Times New Roman" w:cs="Times New Roman"/>
          <w:sz w:val="26"/>
          <w:szCs w:val="26"/>
        </w:rPr>
        <w:t>сопутствующи</w:t>
      </w:r>
      <w:r w:rsidR="004D2FA1" w:rsidRPr="008D74F3">
        <w:rPr>
          <w:rFonts w:ascii="Times New Roman" w:hAnsi="Times New Roman" w:cs="Times New Roman"/>
          <w:sz w:val="26"/>
          <w:szCs w:val="26"/>
        </w:rPr>
        <w:t>м</w:t>
      </w:r>
      <w:r w:rsidRPr="008D74F3">
        <w:rPr>
          <w:rFonts w:ascii="Times New Roman" w:hAnsi="Times New Roman" w:cs="Times New Roman"/>
          <w:sz w:val="26"/>
          <w:szCs w:val="26"/>
        </w:rPr>
        <w:t xml:space="preserve">  у</w:t>
      </w:r>
      <w:r w:rsidR="004D2FA1" w:rsidRPr="008D74F3">
        <w:rPr>
          <w:rFonts w:ascii="Times New Roman" w:hAnsi="Times New Roman" w:cs="Times New Roman"/>
          <w:sz w:val="26"/>
          <w:szCs w:val="26"/>
        </w:rPr>
        <w:t>величением налоговой базы</w:t>
      </w:r>
      <w:r w:rsidR="00175D42" w:rsidRPr="008D74F3">
        <w:rPr>
          <w:rFonts w:ascii="Times New Roman" w:hAnsi="Times New Roman" w:cs="Times New Roman"/>
          <w:sz w:val="26"/>
          <w:szCs w:val="26"/>
        </w:rPr>
        <w:t>.</w:t>
      </w:r>
      <w:r w:rsidR="00A55B35" w:rsidRPr="008D74F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75D42" w:rsidRPr="008D74F3" w:rsidRDefault="008D74F3" w:rsidP="00534AC4">
      <w:pPr>
        <w:spacing w:after="0" w:line="360" w:lineRule="atLeast"/>
        <w:ind w:left="709" w:hanging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D74F3">
        <w:rPr>
          <w:rFonts w:ascii="Times New Roman" w:hAnsi="Times New Roman" w:cs="Times New Roman"/>
          <w:sz w:val="26"/>
          <w:szCs w:val="26"/>
        </w:rPr>
        <w:t>2)</w:t>
      </w:r>
      <w:r w:rsidR="00175D42" w:rsidRPr="008D74F3">
        <w:rPr>
          <w:rFonts w:ascii="Times New Roman" w:hAnsi="Times New Roman" w:cs="Times New Roman"/>
          <w:sz w:val="26"/>
          <w:szCs w:val="26"/>
        </w:rPr>
        <w:t>П</w:t>
      </w:r>
      <w:r w:rsidR="00A55B35" w:rsidRPr="008D74F3">
        <w:rPr>
          <w:rFonts w:ascii="Times New Roman" w:hAnsi="Times New Roman" w:cs="Times New Roman"/>
          <w:sz w:val="26"/>
          <w:szCs w:val="26"/>
        </w:rPr>
        <w:t>овышение стоимости ГСМ</w:t>
      </w:r>
      <w:r w:rsidR="00175D42" w:rsidRPr="008D74F3">
        <w:rPr>
          <w:rFonts w:ascii="Times New Roman" w:hAnsi="Times New Roman" w:cs="Times New Roman"/>
          <w:sz w:val="26"/>
          <w:szCs w:val="26"/>
        </w:rPr>
        <w:t>.</w:t>
      </w:r>
      <w:r w:rsidR="00A55B35" w:rsidRPr="008D74F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75D42" w:rsidRPr="008D74F3" w:rsidRDefault="008D74F3" w:rsidP="00534AC4">
      <w:pPr>
        <w:spacing w:after="0" w:line="360" w:lineRule="atLeast"/>
        <w:ind w:left="709" w:hanging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D74F3">
        <w:rPr>
          <w:rFonts w:ascii="Times New Roman" w:hAnsi="Times New Roman" w:cs="Times New Roman"/>
          <w:sz w:val="26"/>
          <w:szCs w:val="26"/>
        </w:rPr>
        <w:t>3)</w:t>
      </w:r>
      <w:r w:rsidR="00175D42" w:rsidRPr="008D74F3">
        <w:rPr>
          <w:rFonts w:ascii="Times New Roman" w:hAnsi="Times New Roman" w:cs="Times New Roman"/>
          <w:sz w:val="26"/>
          <w:szCs w:val="26"/>
        </w:rPr>
        <w:t xml:space="preserve">Увеличение стоимости транспортировки до лицензированного полигона «Грин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175D42" w:rsidRPr="008D74F3">
        <w:rPr>
          <w:rFonts w:ascii="Times New Roman" w:hAnsi="Times New Roman" w:cs="Times New Roman"/>
          <w:sz w:val="26"/>
          <w:szCs w:val="26"/>
        </w:rPr>
        <w:t>Тау</w:t>
      </w:r>
      <w:proofErr w:type="spellEnd"/>
      <w:r w:rsidR="00175D42" w:rsidRPr="008D74F3">
        <w:rPr>
          <w:rFonts w:ascii="Times New Roman" w:hAnsi="Times New Roman" w:cs="Times New Roman"/>
          <w:sz w:val="26"/>
          <w:szCs w:val="26"/>
        </w:rPr>
        <w:t xml:space="preserve">» в </w:t>
      </w:r>
      <w:proofErr w:type="gramStart"/>
      <w:r w:rsidR="00175D42" w:rsidRPr="008D74F3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175D42" w:rsidRPr="008D74F3">
        <w:rPr>
          <w:rFonts w:ascii="Times New Roman" w:hAnsi="Times New Roman" w:cs="Times New Roman"/>
          <w:sz w:val="26"/>
          <w:szCs w:val="26"/>
        </w:rPr>
        <w:t>. Избербаш.</w:t>
      </w:r>
      <w:r w:rsidR="00A55B35" w:rsidRPr="008D74F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75D42" w:rsidRPr="008D74F3" w:rsidRDefault="008D74F3" w:rsidP="00534AC4">
      <w:pPr>
        <w:pStyle w:val="a4"/>
        <w:spacing w:after="0" w:line="360" w:lineRule="atLeast"/>
        <w:ind w:left="709" w:hanging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</w:t>
      </w:r>
      <w:r w:rsidR="00175D42" w:rsidRPr="008D74F3">
        <w:rPr>
          <w:rFonts w:ascii="Times New Roman" w:hAnsi="Times New Roman" w:cs="Times New Roman"/>
          <w:sz w:val="26"/>
          <w:szCs w:val="26"/>
        </w:rPr>
        <w:t>У</w:t>
      </w:r>
      <w:r w:rsidR="00A55B35" w:rsidRPr="008D74F3">
        <w:rPr>
          <w:rFonts w:ascii="Times New Roman" w:hAnsi="Times New Roman" w:cs="Times New Roman"/>
          <w:sz w:val="26"/>
          <w:szCs w:val="26"/>
        </w:rPr>
        <w:t xml:space="preserve">величение тарифа на размещение </w:t>
      </w:r>
      <w:r w:rsidR="00F9555F">
        <w:rPr>
          <w:rFonts w:ascii="Times New Roman" w:hAnsi="Times New Roman" w:cs="Times New Roman"/>
          <w:sz w:val="26"/>
          <w:szCs w:val="26"/>
        </w:rPr>
        <w:t xml:space="preserve">и утилизацию </w:t>
      </w:r>
      <w:r w:rsidR="00A55B35" w:rsidRPr="008D74F3">
        <w:rPr>
          <w:rFonts w:ascii="Times New Roman" w:hAnsi="Times New Roman" w:cs="Times New Roman"/>
          <w:sz w:val="26"/>
          <w:szCs w:val="26"/>
        </w:rPr>
        <w:t xml:space="preserve">отходов </w:t>
      </w:r>
      <w:r w:rsidR="00175D42" w:rsidRPr="008D74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75D42" w:rsidRPr="008D74F3">
        <w:rPr>
          <w:rFonts w:ascii="Times New Roman" w:hAnsi="Times New Roman" w:cs="Times New Roman"/>
          <w:sz w:val="26"/>
          <w:szCs w:val="26"/>
          <w:lang w:val="en-US"/>
        </w:rPr>
        <w:t>lV</w:t>
      </w:r>
      <w:proofErr w:type="spellEnd"/>
      <w:r w:rsidR="00175D42" w:rsidRPr="008D74F3">
        <w:rPr>
          <w:rFonts w:ascii="Times New Roman" w:hAnsi="Times New Roman" w:cs="Times New Roman"/>
          <w:sz w:val="26"/>
          <w:szCs w:val="26"/>
        </w:rPr>
        <w:t xml:space="preserve">- класса опасности (смет </w:t>
      </w:r>
      <w:proofErr w:type="gramStart"/>
      <w:r w:rsidR="00175D42" w:rsidRPr="008D74F3">
        <w:rPr>
          <w:rFonts w:ascii="Times New Roman" w:hAnsi="Times New Roman" w:cs="Times New Roman"/>
          <w:sz w:val="26"/>
          <w:szCs w:val="26"/>
        </w:rPr>
        <w:t>уличный</w:t>
      </w:r>
      <w:proofErr w:type="gramEnd"/>
      <w:r w:rsidR="00175D42" w:rsidRPr="008D74F3">
        <w:rPr>
          <w:rFonts w:ascii="Times New Roman" w:hAnsi="Times New Roman" w:cs="Times New Roman"/>
          <w:sz w:val="26"/>
          <w:szCs w:val="26"/>
        </w:rPr>
        <w:t>) на полигоне.</w:t>
      </w:r>
      <w:r w:rsidR="00AE6A5E" w:rsidRPr="008D74F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D74F9" w:rsidRPr="008D74F3" w:rsidRDefault="008D74F3" w:rsidP="00534AC4">
      <w:pPr>
        <w:pStyle w:val="a4"/>
        <w:spacing w:after="0" w:line="360" w:lineRule="atLeast"/>
        <w:ind w:left="709" w:hanging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</w:t>
      </w:r>
      <w:r w:rsidR="00175D42" w:rsidRPr="008D74F3">
        <w:rPr>
          <w:rFonts w:ascii="Times New Roman" w:hAnsi="Times New Roman" w:cs="Times New Roman"/>
          <w:sz w:val="26"/>
          <w:szCs w:val="26"/>
        </w:rPr>
        <w:t>П</w:t>
      </w:r>
      <w:r w:rsidR="00A64A57" w:rsidRPr="008D74F3">
        <w:rPr>
          <w:rFonts w:ascii="Times New Roman" w:hAnsi="Times New Roman" w:cs="Times New Roman"/>
          <w:sz w:val="26"/>
          <w:szCs w:val="26"/>
        </w:rPr>
        <w:t>ри</w:t>
      </w:r>
      <w:r w:rsidR="002513DA" w:rsidRPr="008D74F3">
        <w:rPr>
          <w:rFonts w:ascii="Times New Roman" w:hAnsi="Times New Roman" w:cs="Times New Roman"/>
          <w:sz w:val="26"/>
          <w:szCs w:val="26"/>
        </w:rPr>
        <w:t>рост</w:t>
      </w:r>
      <w:r w:rsidR="00A64A57" w:rsidRPr="008D74F3">
        <w:rPr>
          <w:rFonts w:ascii="Times New Roman" w:hAnsi="Times New Roman" w:cs="Times New Roman"/>
          <w:sz w:val="26"/>
          <w:szCs w:val="26"/>
        </w:rPr>
        <w:t xml:space="preserve"> цен по прогнозу министерства экономического развития</w:t>
      </w:r>
      <w:r w:rsidR="004D2FA1" w:rsidRPr="008D74F3">
        <w:rPr>
          <w:rFonts w:ascii="Times New Roman" w:hAnsi="Times New Roman" w:cs="Times New Roman"/>
          <w:sz w:val="26"/>
          <w:szCs w:val="26"/>
        </w:rPr>
        <w:t xml:space="preserve"> </w:t>
      </w:r>
      <w:r w:rsidR="00A64A57" w:rsidRPr="008D74F3">
        <w:rPr>
          <w:rFonts w:ascii="Times New Roman" w:hAnsi="Times New Roman" w:cs="Times New Roman"/>
          <w:sz w:val="26"/>
          <w:szCs w:val="26"/>
        </w:rPr>
        <w:t xml:space="preserve">РФ </w:t>
      </w:r>
      <w:r w:rsidR="004D2FA1" w:rsidRPr="008D74F3">
        <w:rPr>
          <w:rFonts w:ascii="Times New Roman" w:hAnsi="Times New Roman" w:cs="Times New Roman"/>
          <w:sz w:val="26"/>
          <w:szCs w:val="26"/>
        </w:rPr>
        <w:t xml:space="preserve">инфляция </w:t>
      </w:r>
      <w:r w:rsidR="002513DA" w:rsidRPr="008D74F3">
        <w:rPr>
          <w:rFonts w:ascii="Times New Roman" w:hAnsi="Times New Roman" w:cs="Times New Roman"/>
          <w:sz w:val="26"/>
          <w:szCs w:val="26"/>
        </w:rPr>
        <w:t>на</w:t>
      </w:r>
      <w:r w:rsidR="004D2FA1" w:rsidRPr="008D74F3">
        <w:rPr>
          <w:rFonts w:ascii="Times New Roman" w:hAnsi="Times New Roman" w:cs="Times New Roman"/>
          <w:sz w:val="26"/>
          <w:szCs w:val="26"/>
        </w:rPr>
        <w:t xml:space="preserve"> 20</w:t>
      </w:r>
      <w:r w:rsidR="00A64A57" w:rsidRPr="008D74F3">
        <w:rPr>
          <w:rFonts w:ascii="Times New Roman" w:hAnsi="Times New Roman" w:cs="Times New Roman"/>
          <w:sz w:val="26"/>
          <w:szCs w:val="26"/>
        </w:rPr>
        <w:t>20 г.</w:t>
      </w:r>
      <w:r w:rsidR="004D2FA1" w:rsidRPr="008D74F3">
        <w:rPr>
          <w:rFonts w:ascii="Times New Roman" w:hAnsi="Times New Roman" w:cs="Times New Roman"/>
          <w:sz w:val="26"/>
          <w:szCs w:val="26"/>
        </w:rPr>
        <w:t xml:space="preserve"> -  </w:t>
      </w:r>
      <w:r w:rsidR="00A64A57" w:rsidRPr="008D74F3">
        <w:rPr>
          <w:rFonts w:ascii="Times New Roman" w:hAnsi="Times New Roman" w:cs="Times New Roman"/>
          <w:sz w:val="26"/>
          <w:szCs w:val="26"/>
        </w:rPr>
        <w:t>3.8</w:t>
      </w:r>
      <w:r w:rsidR="004D2FA1" w:rsidRPr="008D74F3">
        <w:rPr>
          <w:rFonts w:ascii="Times New Roman" w:hAnsi="Times New Roman" w:cs="Times New Roman"/>
          <w:sz w:val="26"/>
          <w:szCs w:val="26"/>
        </w:rPr>
        <w:t>%.</w:t>
      </w:r>
    </w:p>
    <w:p w:rsidR="004D2FA1" w:rsidRPr="00A64A57" w:rsidRDefault="004D2FA1" w:rsidP="00534AC4">
      <w:pPr>
        <w:spacing w:after="0" w:line="360" w:lineRule="atLeast"/>
        <w:ind w:left="284" w:hanging="284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A64A57">
        <w:rPr>
          <w:rFonts w:ascii="Times New Roman" w:hAnsi="Times New Roman" w:cs="Times New Roman"/>
          <w:sz w:val="26"/>
          <w:szCs w:val="26"/>
        </w:rPr>
        <w:t xml:space="preserve">    Проект разработан в соответствии</w:t>
      </w:r>
      <w:r w:rsidR="008A770C" w:rsidRPr="00A64A57">
        <w:rPr>
          <w:rFonts w:ascii="Times New Roman" w:hAnsi="Times New Roman" w:cs="Times New Roman"/>
          <w:sz w:val="26"/>
          <w:szCs w:val="26"/>
        </w:rPr>
        <w:t xml:space="preserve"> с Федеральным</w:t>
      </w:r>
      <w:r w:rsidRPr="00A64A57">
        <w:rPr>
          <w:rFonts w:ascii="Times New Roman" w:hAnsi="Times New Roman" w:cs="Times New Roman"/>
          <w:sz w:val="26"/>
          <w:szCs w:val="26"/>
        </w:rPr>
        <w:t xml:space="preserve"> законом</w:t>
      </w:r>
      <w:r w:rsidR="00A64A57">
        <w:rPr>
          <w:rFonts w:ascii="Times New Roman" w:hAnsi="Times New Roman" w:cs="Times New Roman"/>
          <w:sz w:val="26"/>
          <w:szCs w:val="26"/>
        </w:rPr>
        <w:t>:</w:t>
      </w:r>
      <w:r w:rsidR="00AE6A5E" w:rsidRPr="00A64A5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37606E" w:rsidRPr="00A64A57">
        <w:rPr>
          <w:rFonts w:ascii="Times New Roman" w:hAnsi="Times New Roman" w:cs="Times New Roman"/>
          <w:sz w:val="26"/>
          <w:szCs w:val="26"/>
          <w:u w:val="single"/>
        </w:rPr>
        <w:t>ч</w:t>
      </w:r>
      <w:proofErr w:type="gramEnd"/>
      <w:r w:rsidR="0037606E" w:rsidRPr="00A64A57">
        <w:rPr>
          <w:rFonts w:ascii="Times New Roman" w:hAnsi="Times New Roman" w:cs="Times New Roman"/>
          <w:sz w:val="26"/>
          <w:szCs w:val="26"/>
          <w:u w:val="single"/>
        </w:rPr>
        <w:t xml:space="preserve">.3 ст.9 ФЗ №210 от </w:t>
      </w:r>
      <w:r w:rsidR="00534AC4">
        <w:rPr>
          <w:rFonts w:ascii="Times New Roman" w:hAnsi="Times New Roman" w:cs="Times New Roman"/>
          <w:sz w:val="26"/>
          <w:szCs w:val="26"/>
          <w:u w:val="single"/>
        </w:rPr>
        <w:t xml:space="preserve">  </w:t>
      </w:r>
      <w:r w:rsidR="0037606E" w:rsidRPr="00A64A57">
        <w:rPr>
          <w:rFonts w:ascii="Times New Roman" w:hAnsi="Times New Roman" w:cs="Times New Roman"/>
          <w:sz w:val="26"/>
          <w:szCs w:val="26"/>
          <w:u w:val="single"/>
        </w:rPr>
        <w:t>27.07.2010г.</w:t>
      </w:r>
      <w:r w:rsidR="00AE6A5E" w:rsidRPr="00A64A57">
        <w:rPr>
          <w:rFonts w:ascii="Times New Roman" w:hAnsi="Times New Roman" w:cs="Times New Roman"/>
          <w:sz w:val="26"/>
          <w:szCs w:val="26"/>
          <w:u w:val="single"/>
        </w:rPr>
        <w:t xml:space="preserve"> и п.4 ч.1 ст. 17 ФЗ №131 о</w:t>
      </w:r>
      <w:r w:rsidR="002441C7" w:rsidRPr="00A64A57">
        <w:rPr>
          <w:rFonts w:ascii="Times New Roman" w:hAnsi="Times New Roman" w:cs="Times New Roman"/>
          <w:sz w:val="26"/>
          <w:szCs w:val="26"/>
          <w:u w:val="single"/>
        </w:rPr>
        <w:t>т</w:t>
      </w:r>
      <w:r w:rsidR="00AE6A5E" w:rsidRPr="00A64A57">
        <w:rPr>
          <w:rFonts w:ascii="Times New Roman" w:hAnsi="Times New Roman" w:cs="Times New Roman"/>
          <w:sz w:val="26"/>
          <w:szCs w:val="26"/>
          <w:u w:val="single"/>
        </w:rPr>
        <w:t xml:space="preserve"> 06.10.2003г.</w:t>
      </w:r>
      <w:r w:rsidRPr="00A64A5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D2FA1" w:rsidRPr="00A64A57" w:rsidRDefault="00AE6A5E" w:rsidP="00534AC4">
      <w:pPr>
        <w:spacing w:after="0" w:line="360" w:lineRule="atLeast"/>
        <w:ind w:left="284" w:hanging="284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A64A57">
        <w:rPr>
          <w:rFonts w:ascii="Times New Roman" w:hAnsi="Times New Roman" w:cs="Times New Roman"/>
          <w:sz w:val="26"/>
          <w:szCs w:val="26"/>
        </w:rPr>
        <w:t xml:space="preserve">    </w:t>
      </w:r>
      <w:r w:rsidR="004D2FA1" w:rsidRPr="00A64A57">
        <w:rPr>
          <w:rFonts w:ascii="Times New Roman" w:hAnsi="Times New Roman" w:cs="Times New Roman"/>
          <w:sz w:val="26"/>
          <w:szCs w:val="26"/>
        </w:rPr>
        <w:t xml:space="preserve">Планируемый срок вступления в силу предполагаемого </w:t>
      </w:r>
      <w:r w:rsidRPr="00A64A57">
        <w:rPr>
          <w:rFonts w:ascii="Times New Roman" w:hAnsi="Times New Roman" w:cs="Times New Roman"/>
          <w:sz w:val="26"/>
          <w:szCs w:val="26"/>
        </w:rPr>
        <w:t>регулирования</w:t>
      </w:r>
      <w:r w:rsidR="004D2FA1" w:rsidRPr="00A64A57">
        <w:rPr>
          <w:rFonts w:ascii="Times New Roman" w:hAnsi="Times New Roman" w:cs="Times New Roman"/>
          <w:sz w:val="26"/>
          <w:szCs w:val="26"/>
        </w:rPr>
        <w:t xml:space="preserve">: </w:t>
      </w:r>
      <w:r w:rsidR="00795F89" w:rsidRPr="00795F89">
        <w:rPr>
          <w:rFonts w:ascii="Times New Roman" w:hAnsi="Times New Roman" w:cs="Times New Roman"/>
          <w:b/>
          <w:sz w:val="26"/>
          <w:szCs w:val="26"/>
          <w:u w:val="single"/>
        </w:rPr>
        <w:t>25</w:t>
      </w:r>
      <w:r w:rsidRPr="00795F89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  <w:r w:rsidR="00795F89" w:rsidRPr="00795F89">
        <w:rPr>
          <w:rFonts w:ascii="Times New Roman" w:hAnsi="Times New Roman" w:cs="Times New Roman"/>
          <w:b/>
          <w:sz w:val="26"/>
          <w:szCs w:val="26"/>
          <w:u w:val="single"/>
        </w:rPr>
        <w:t>12</w:t>
      </w:r>
      <w:r w:rsidRPr="00795F89">
        <w:rPr>
          <w:rFonts w:ascii="Times New Roman" w:hAnsi="Times New Roman" w:cs="Times New Roman"/>
          <w:b/>
          <w:sz w:val="26"/>
          <w:szCs w:val="26"/>
          <w:u w:val="single"/>
        </w:rPr>
        <w:t>.201</w:t>
      </w:r>
      <w:r w:rsidR="00795F89" w:rsidRPr="00795F89">
        <w:rPr>
          <w:rFonts w:ascii="Times New Roman" w:hAnsi="Times New Roman" w:cs="Times New Roman"/>
          <w:b/>
          <w:sz w:val="26"/>
          <w:szCs w:val="26"/>
          <w:u w:val="single"/>
        </w:rPr>
        <w:t>9</w:t>
      </w:r>
      <w:r w:rsidRPr="00795F89">
        <w:rPr>
          <w:rFonts w:ascii="Times New Roman" w:hAnsi="Times New Roman" w:cs="Times New Roman"/>
          <w:b/>
          <w:sz w:val="26"/>
          <w:szCs w:val="26"/>
          <w:u w:val="single"/>
        </w:rPr>
        <w:t>год.</w:t>
      </w:r>
    </w:p>
    <w:sectPr w:rsidR="004D2FA1" w:rsidRPr="00A64A57" w:rsidSect="00AE6A5E">
      <w:pgSz w:w="11906" w:h="16838"/>
      <w:pgMar w:top="426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C87365"/>
    <w:multiLevelType w:val="hybridMultilevel"/>
    <w:tmpl w:val="EA8CB6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4EFC"/>
    <w:rsid w:val="00062762"/>
    <w:rsid w:val="00175D42"/>
    <w:rsid w:val="002441C7"/>
    <w:rsid w:val="002513DA"/>
    <w:rsid w:val="00276AB0"/>
    <w:rsid w:val="0037606E"/>
    <w:rsid w:val="004D2FA1"/>
    <w:rsid w:val="005045F8"/>
    <w:rsid w:val="00534AC4"/>
    <w:rsid w:val="00580B56"/>
    <w:rsid w:val="005C72A1"/>
    <w:rsid w:val="005F1427"/>
    <w:rsid w:val="005F21A6"/>
    <w:rsid w:val="00610E60"/>
    <w:rsid w:val="00795F89"/>
    <w:rsid w:val="007B58FC"/>
    <w:rsid w:val="00830802"/>
    <w:rsid w:val="00854D1D"/>
    <w:rsid w:val="008A770C"/>
    <w:rsid w:val="008D74F3"/>
    <w:rsid w:val="0098011A"/>
    <w:rsid w:val="00A40FC8"/>
    <w:rsid w:val="00A55B35"/>
    <w:rsid w:val="00A64A57"/>
    <w:rsid w:val="00A719D5"/>
    <w:rsid w:val="00A877FA"/>
    <w:rsid w:val="00AE6A5E"/>
    <w:rsid w:val="00AF01AB"/>
    <w:rsid w:val="00B64CA3"/>
    <w:rsid w:val="00C04EFC"/>
    <w:rsid w:val="00D72F94"/>
    <w:rsid w:val="00DB2169"/>
    <w:rsid w:val="00DE240A"/>
    <w:rsid w:val="00F62196"/>
    <w:rsid w:val="00F9555F"/>
    <w:rsid w:val="00FD7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74F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D74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asp.info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aspiysk.org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C497A-18A3-47A3-9AA3-E70E61EB4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Экополис-4</dc:creator>
  <cp:lastModifiedBy>оо1</cp:lastModifiedBy>
  <cp:revision>8</cp:revision>
  <cp:lastPrinted>2019-12-13T13:33:00Z</cp:lastPrinted>
  <dcterms:created xsi:type="dcterms:W3CDTF">2019-12-11T10:32:00Z</dcterms:created>
  <dcterms:modified xsi:type="dcterms:W3CDTF">2019-12-13T13:34:00Z</dcterms:modified>
</cp:coreProperties>
</file>